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6F" w:rsidRPr="00EF166F" w:rsidRDefault="00EF166F" w:rsidP="00EF166F">
      <w:pPr>
        <w:spacing w:after="0" w:line="480" w:lineRule="atLeast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it-IT"/>
        </w:rPr>
      </w:pPr>
      <w:r w:rsidRPr="00EF166F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it-IT"/>
        </w:rPr>
        <w:t xml:space="preserve">'Sorprendente lo scambio di opinioni tra Stirati e </w:t>
      </w:r>
      <w:proofErr w:type="spellStart"/>
      <w:r w:rsidRPr="00EF166F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it-IT"/>
        </w:rPr>
        <w:t>Palazzari</w:t>
      </w:r>
      <w:proofErr w:type="spellEnd"/>
      <w:r w:rsidRPr="00EF166F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it-IT"/>
        </w:rPr>
        <w:t>'</w:t>
      </w:r>
    </w:p>
    <w:p w:rsidR="00EF166F" w:rsidRPr="00EF166F" w:rsidRDefault="00EF166F" w:rsidP="00EF166F">
      <w:pPr>
        <w:shd w:val="clear" w:color="auto" w:fill="F0F0F0"/>
        <w:spacing w:after="165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</w:p>
    <w:p w:rsidR="00EF166F" w:rsidRPr="00EF166F" w:rsidRDefault="00EF166F" w:rsidP="00EF166F">
      <w:pPr>
        <w:spacing w:after="0" w:line="240" w:lineRule="auto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</w:pPr>
      <w:hyperlink r:id="rId6" w:history="1">
        <w:r w:rsidRPr="00EF166F">
          <w:rPr>
            <w:rFonts w:ascii="Arial" w:eastAsia="Times New Roman" w:hAnsi="Arial" w:cs="Arial"/>
            <w:caps/>
            <w:color w:val="FFFFFF"/>
            <w:sz w:val="15"/>
            <w:szCs w:val="15"/>
            <w:u w:val="single"/>
            <w:lang w:eastAsia="it-IT"/>
          </w:rPr>
          <w:t>POLITICA</w:t>
        </w:r>
      </w:hyperlink>
    </w:p>
    <w:p w:rsidR="00EF166F" w:rsidRPr="00EF166F" w:rsidRDefault="00EF166F" w:rsidP="00EF166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 xml:space="preserve">"Assisto ad uno scambio di opinioni tra i candidati </w:t>
      </w:r>
      <w:proofErr w:type="spellStart"/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>Palazzari</w:t>
      </w:r>
      <w:proofErr w:type="spellEnd"/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 xml:space="preserve"> e Stirati</w:t>
      </w:r>
      <w:r w:rsidRPr="00EF166F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 - afferma il candidato a sindaco della coalizione Prc-Gubbio libera </w:t>
      </w:r>
      <w:proofErr w:type="spellStart"/>
      <w:r w:rsidRPr="00EF166F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Pavilio</w:t>
      </w:r>
      <w:proofErr w:type="spellEnd"/>
      <w:r w:rsidRPr="00EF166F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 lupini -</w:t>
      </w:r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>alquanto sorprendente: vogliono apparire a tutti i costi antagonisti ma sono le due facce della stessa medaglia; del resto sono i candidati delle due componenti del Pd, che stavolta non è riuscito nemmeno ad organizzare le primarie.</w:t>
      </w:r>
    </w:p>
    <w:p w:rsidR="00EF166F" w:rsidRPr="00EF166F" w:rsidRDefault="00EF166F" w:rsidP="00EF166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>Stirati enfatizza la sua concretezza amministrativa ma penso che tra gli eugubini siano in pochi a riconoscergli tale caratteristica. Fu vicesindaco dal 1997 al 2001, in una giunta della quale io ho fatto parte per alcuni mesi, decidendo autonomamente di andarmene, che è stata giudicata ed ampiamente bocciata dagli eugubini nel 2001. E' capitato raramente in Umbria che una giunta al primo mandato non sia stata riconfermata; questo è un dato di fatto!</w:t>
      </w:r>
    </w:p>
    <w:p w:rsidR="00EF166F" w:rsidRPr="00EF166F" w:rsidRDefault="00EF166F" w:rsidP="00EF166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 xml:space="preserve">I circa 20 milioni di bilancio gestiti in provincia impallidiscono rispetto alle diverse centinaia di milioni che mi sono trovato a gestire tra il 2001 ed il 2005 in lavori pubblici e ricostruzione del terremoto a Gubbio. Concordo con lui sul fatto che non è mai stato un 'radicale' ed ora lo è ancora di meno. Cito un dato per tutti: l'assessore socialista all'ambiente della regione decide di incenerire i rifiuti ma Stirati, sostenuto anche dal partito socialista, a Gubbio dice il contrario. Una situazione </w:t>
      </w:r>
      <w:proofErr w:type="spellStart"/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>tuttaltro</w:t>
      </w:r>
      <w:proofErr w:type="spellEnd"/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 xml:space="preserve"> che netta e radicale: a me sembra piuttosto una 'furbata' che spero sia spazzata via dall'intelligenza degli eugubini.</w:t>
      </w:r>
    </w:p>
    <w:p w:rsidR="00EF166F" w:rsidRPr="00EF166F" w:rsidRDefault="00EF166F" w:rsidP="00EF166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 xml:space="preserve">L'altro protagonista di questo 'teatrino', nel rivendicare la sua sacrosanta esperienza professionale (è arrivato abbondantemente alla pensione ed è giusto fare un bilancio!), si offende quando taluni gli ricordano i nomi dei suoi principali 'sponsor'. Non ha senso negare l'evidenza. Del resto se prova imbarazzo rispetto ai metodi ed alle persone che, per sua stessa ammissione, lo hanno convinto a candidarsi, </w:t>
      </w:r>
      <w:proofErr w:type="spellStart"/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>perchè</w:t>
      </w:r>
      <w:proofErr w:type="spellEnd"/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 xml:space="preserve"> non ne prende pubblicamente le distanze?</w:t>
      </w:r>
    </w:p>
    <w:p w:rsidR="00EF166F" w:rsidRPr="00EF166F" w:rsidRDefault="00EF166F" w:rsidP="00EF166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 xml:space="preserve">Fanno finta di dividersi tra la città dei 'Si' e dei 'No', dei 'Buoni' e dei 'Cattivi' ma hanno nelle rispettive coalizioni persone perfettamente sovrapponibili in termini politici ed amministrativi. Si stanno dividendo sulle tecniche di conduzione della campagna elettorale. </w:t>
      </w:r>
      <w:proofErr w:type="spellStart"/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>Palazzari</w:t>
      </w:r>
      <w:proofErr w:type="spellEnd"/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 xml:space="preserve"> ha un apparato che sta utilizzando i vecchi metodi di persuasione, che tutti conosciamo e riconosciamo bene; Stirati, da politico di lungo corso </w:t>
      </w:r>
      <w:proofErr w:type="spellStart"/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>qual'è</w:t>
      </w:r>
      <w:proofErr w:type="spellEnd"/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>, mette in campo tutte le 'furbate' possibili.</w:t>
      </w:r>
    </w:p>
    <w:p w:rsidR="00EF166F" w:rsidRPr="00EF166F" w:rsidRDefault="00EF166F" w:rsidP="00EF166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EF166F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  <w:t>Personalmente ho sempre lottato per l'autonomia e la chiarezza della politica; attività che ho svolto con semplicità, pronto a valutare tutte le critiche. La coalizione di centrosinistra che mi sostiene garantisce assoluta coerenza tra ciò che afferma e ciò che intende praticare, in assoluta trasparenza".</w:t>
      </w:r>
    </w:p>
    <w:p w:rsidR="002354DE" w:rsidRPr="00EF166F" w:rsidRDefault="00EF166F" w:rsidP="00EF166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proofErr w:type="spellStart"/>
      <w:r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it-IT"/>
        </w:rPr>
        <w:t>Pavilio</w:t>
      </w:r>
      <w:proofErr w:type="spellEnd"/>
      <w:r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it-IT"/>
        </w:rPr>
        <w:t xml:space="preserve"> Lupini    </w:t>
      </w:r>
      <w:bookmarkStart w:id="0" w:name="_GoBack"/>
      <w:bookmarkEnd w:id="0"/>
    </w:p>
    <w:sectPr w:rsidR="002354DE" w:rsidRPr="00EF16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1B4F"/>
    <w:multiLevelType w:val="multilevel"/>
    <w:tmpl w:val="C47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51F47"/>
    <w:multiLevelType w:val="multilevel"/>
    <w:tmpl w:val="4C2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6F"/>
    <w:rsid w:val="00104FD9"/>
    <w:rsid w:val="0039318C"/>
    <w:rsid w:val="00A80338"/>
    <w:rsid w:val="00E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F1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F1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EF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EF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166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F166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F166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F166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F166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F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F166F"/>
    <w:rPr>
      <w:i/>
      <w:iCs/>
    </w:rPr>
  </w:style>
  <w:style w:type="character" w:customStyle="1" w:styleId="apple-converted-space">
    <w:name w:val="apple-converted-space"/>
    <w:basedOn w:val="Carpredefinitoparagrafo"/>
    <w:rsid w:val="00EF166F"/>
  </w:style>
  <w:style w:type="character" w:styleId="Enfasigrassetto">
    <w:name w:val="Strong"/>
    <w:basedOn w:val="Carpredefinitoparagrafo"/>
    <w:uiPriority w:val="22"/>
    <w:qFormat/>
    <w:rsid w:val="00EF166F"/>
    <w:rPr>
      <w:b/>
      <w:bCs/>
    </w:rPr>
  </w:style>
  <w:style w:type="character" w:customStyle="1" w:styleId="fumetto">
    <w:name w:val="fumetto"/>
    <w:basedOn w:val="Carpredefinitoparagrafo"/>
    <w:rsid w:val="00EF166F"/>
  </w:style>
  <w:style w:type="paragraph" w:customStyle="1" w:styleId="header">
    <w:name w:val="header"/>
    <w:basedOn w:val="Normale"/>
    <w:rsid w:val="00EF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dvtitle">
    <w:name w:val="advtitle"/>
    <w:basedOn w:val="Carpredefinitoparagrafo"/>
    <w:rsid w:val="00EF166F"/>
  </w:style>
  <w:style w:type="paragraph" w:customStyle="1" w:styleId="header-fb">
    <w:name w:val="header-fb"/>
    <w:basedOn w:val="Normale"/>
    <w:rsid w:val="00EF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F1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F1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EF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EF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166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F166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F166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F166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F166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F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F166F"/>
    <w:rPr>
      <w:i/>
      <w:iCs/>
    </w:rPr>
  </w:style>
  <w:style w:type="character" w:customStyle="1" w:styleId="apple-converted-space">
    <w:name w:val="apple-converted-space"/>
    <w:basedOn w:val="Carpredefinitoparagrafo"/>
    <w:rsid w:val="00EF166F"/>
  </w:style>
  <w:style w:type="character" w:styleId="Enfasigrassetto">
    <w:name w:val="Strong"/>
    <w:basedOn w:val="Carpredefinitoparagrafo"/>
    <w:uiPriority w:val="22"/>
    <w:qFormat/>
    <w:rsid w:val="00EF166F"/>
    <w:rPr>
      <w:b/>
      <w:bCs/>
    </w:rPr>
  </w:style>
  <w:style w:type="character" w:customStyle="1" w:styleId="fumetto">
    <w:name w:val="fumetto"/>
    <w:basedOn w:val="Carpredefinitoparagrafo"/>
    <w:rsid w:val="00EF166F"/>
  </w:style>
  <w:style w:type="paragraph" w:customStyle="1" w:styleId="header">
    <w:name w:val="header"/>
    <w:basedOn w:val="Normale"/>
    <w:rsid w:val="00EF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dvtitle">
    <w:name w:val="advtitle"/>
    <w:basedOn w:val="Carpredefinitoparagrafo"/>
    <w:rsid w:val="00EF166F"/>
  </w:style>
  <w:style w:type="paragraph" w:customStyle="1" w:styleId="header-fb">
    <w:name w:val="header-fb"/>
    <w:basedOn w:val="Normale"/>
    <w:rsid w:val="00EF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6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489">
              <w:marLeft w:val="165"/>
              <w:marRight w:val="165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5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4811">
                      <w:marLeft w:val="0"/>
                      <w:marRight w:val="165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0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74440">
              <w:marLeft w:val="0"/>
              <w:marRight w:val="16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928">
                  <w:marLeft w:val="0"/>
                  <w:marRight w:val="0"/>
                  <w:marTop w:val="0"/>
                  <w:marBottom w:val="15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69145105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47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10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7958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egubbio.it/categ/Politi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Pelolargo</dc:creator>
  <cp:lastModifiedBy>Pelolargo</cp:lastModifiedBy>
  <cp:revision>2</cp:revision>
  <dcterms:created xsi:type="dcterms:W3CDTF">2014-04-26T17:56:00Z</dcterms:created>
  <dcterms:modified xsi:type="dcterms:W3CDTF">2014-04-26T17:59:00Z</dcterms:modified>
</cp:coreProperties>
</file>